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5F2B3" w14:textId="2FDB124A" w:rsidR="004061C7" w:rsidRDefault="008160D9" w:rsidP="004061C7">
      <w:pPr>
        <w:spacing w:after="358" w:line="259" w:lineRule="auto"/>
        <w:ind w:left="6" w:right="-724" w:firstLine="0"/>
        <w:rPr>
          <w:color w:val="00206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BC451B0" wp14:editId="1CB30837">
            <wp:simplePos x="0" y="0"/>
            <wp:positionH relativeFrom="column">
              <wp:posOffset>-193848</wp:posOffset>
            </wp:positionH>
            <wp:positionV relativeFrom="paragraph">
              <wp:posOffset>354273</wp:posOffset>
            </wp:positionV>
            <wp:extent cx="2505075" cy="598216"/>
            <wp:effectExtent l="0" t="0" r="0" b="0"/>
            <wp:wrapNone/>
            <wp:docPr id="81" name="Picture 81" descr="Logo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Picture 81" descr="Logo&#10;&#10;Description automatically generated with medium confidenc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5982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2B914D6" w14:textId="75D1CA4D" w:rsidR="004061C7" w:rsidRDefault="004061C7" w:rsidP="004061C7">
      <w:pPr>
        <w:spacing w:after="358" w:line="259" w:lineRule="auto"/>
        <w:ind w:left="6" w:right="-724" w:firstLine="0"/>
        <w:rPr>
          <w:color w:val="002060"/>
        </w:rPr>
      </w:pPr>
    </w:p>
    <w:p w14:paraId="1AD25D21" w14:textId="7C9DF25D" w:rsidR="004061C7" w:rsidRDefault="004061C7" w:rsidP="004061C7">
      <w:pPr>
        <w:spacing w:after="358" w:line="259" w:lineRule="auto"/>
        <w:ind w:left="6" w:right="-724" w:firstLine="0"/>
        <w:rPr>
          <w:color w:val="002060"/>
        </w:rPr>
      </w:pPr>
    </w:p>
    <w:p w14:paraId="72B7F2EC" w14:textId="09350BD0" w:rsidR="00690C46" w:rsidRPr="007D0D1A" w:rsidRDefault="00690C46" w:rsidP="00690C46">
      <w:pPr>
        <w:spacing w:after="358" w:line="259" w:lineRule="auto"/>
        <w:ind w:left="0" w:right="-724" w:firstLine="0"/>
        <w:rPr>
          <w:b/>
          <w:bCs/>
          <w:color w:val="002060"/>
          <w:sz w:val="24"/>
          <w:szCs w:val="28"/>
          <w:u w:val="single"/>
        </w:rPr>
      </w:pPr>
      <w:r>
        <w:rPr>
          <w:rFonts w:ascii="Arial" w:hAnsi="Arial" w:cs="Arial"/>
          <w:b/>
          <w:bCs/>
          <w:color w:val="4C4D4F"/>
          <w:sz w:val="44"/>
          <w:szCs w:val="28"/>
          <w:u w:val="single"/>
        </w:rPr>
        <w:t xml:space="preserve">SAP </w:t>
      </w:r>
      <w:r w:rsidR="00952F47">
        <w:rPr>
          <w:rFonts w:ascii="Arial" w:hAnsi="Arial" w:cs="Arial"/>
          <w:b/>
          <w:bCs/>
          <w:color w:val="4C4D4F"/>
          <w:sz w:val="44"/>
          <w:szCs w:val="28"/>
          <w:u w:val="single"/>
        </w:rPr>
        <w:t>H</w:t>
      </w:r>
      <w:r w:rsidR="007D4957">
        <w:rPr>
          <w:rFonts w:ascii="Arial" w:hAnsi="Arial" w:cs="Arial"/>
          <w:b/>
          <w:bCs/>
          <w:color w:val="4C4D4F"/>
          <w:sz w:val="44"/>
          <w:szCs w:val="28"/>
          <w:u w:val="single"/>
        </w:rPr>
        <w:t>ANA</w:t>
      </w:r>
      <w:r>
        <w:rPr>
          <w:rFonts w:ascii="Arial" w:hAnsi="Arial" w:cs="Arial"/>
          <w:b/>
          <w:bCs/>
          <w:color w:val="4C4D4F"/>
          <w:sz w:val="44"/>
          <w:szCs w:val="28"/>
          <w:u w:val="single"/>
        </w:rPr>
        <w:t xml:space="preserve"> </w:t>
      </w:r>
      <w:r w:rsidR="00952F47">
        <w:rPr>
          <w:rFonts w:ascii="Arial" w:hAnsi="Arial" w:cs="Arial"/>
          <w:b/>
          <w:bCs/>
          <w:color w:val="4C4D4F"/>
          <w:sz w:val="44"/>
          <w:szCs w:val="28"/>
          <w:u w:val="single"/>
        </w:rPr>
        <w:t>Consultant</w:t>
      </w:r>
    </w:p>
    <w:p w14:paraId="5561677E" w14:textId="74CD5532" w:rsidR="00690C46" w:rsidRPr="007D4957" w:rsidRDefault="00690C46" w:rsidP="00690C46">
      <w:pPr>
        <w:spacing w:after="358" w:line="259" w:lineRule="auto"/>
        <w:ind w:left="0" w:right="-724" w:firstLine="0"/>
        <w:rPr>
          <w:rFonts w:asciiTheme="minorHAnsi" w:hAnsiTheme="minorHAnsi" w:cstheme="minorHAnsi"/>
          <w:color w:val="002060"/>
          <w:szCs w:val="22"/>
        </w:rPr>
      </w:pPr>
      <w:r w:rsidRPr="007D4957">
        <w:rPr>
          <w:rFonts w:asciiTheme="minorHAnsi" w:hAnsiTheme="minorHAnsi" w:cstheme="minorHAnsi"/>
          <w:szCs w:val="22"/>
        </w:rPr>
        <w:t>Beyond Technologies is a professional firm specializing in the implementation of SAP® solutions. Founded by a team of experienced consultants in 2005, our strength is to improve and streamline business processes with SAP to provide real and sustainable results for our clients.</w:t>
      </w:r>
      <w:r w:rsidRPr="007D4957">
        <w:rPr>
          <w:rFonts w:asciiTheme="minorHAnsi" w:hAnsiTheme="minorHAnsi" w:cstheme="minorHAnsi"/>
          <w:color w:val="002060"/>
          <w:szCs w:val="22"/>
        </w:rPr>
        <w:t xml:space="preserve"> </w:t>
      </w:r>
    </w:p>
    <w:p w14:paraId="3C6B27C9" w14:textId="062BB133" w:rsidR="00690C46" w:rsidRPr="007D4957" w:rsidRDefault="00690C46" w:rsidP="00690C46">
      <w:pPr>
        <w:spacing w:after="358" w:line="259" w:lineRule="auto"/>
        <w:ind w:left="0" w:right="-724" w:firstLine="0"/>
        <w:rPr>
          <w:rFonts w:asciiTheme="minorHAnsi" w:hAnsiTheme="minorHAnsi" w:cstheme="minorHAnsi"/>
          <w:color w:val="002060"/>
          <w:szCs w:val="22"/>
        </w:rPr>
      </w:pPr>
      <w:r w:rsidRPr="007D4957">
        <w:rPr>
          <w:rFonts w:asciiTheme="minorHAnsi" w:hAnsiTheme="minorHAnsi" w:cstheme="minorHAnsi"/>
          <w:szCs w:val="22"/>
        </w:rPr>
        <w:t xml:space="preserve">We are currently looking for an </w:t>
      </w:r>
      <w:r w:rsidR="00952F47" w:rsidRPr="007D4957">
        <w:rPr>
          <w:rFonts w:asciiTheme="minorHAnsi" w:hAnsiTheme="minorHAnsi" w:cstheme="minorHAnsi"/>
          <w:szCs w:val="22"/>
        </w:rPr>
        <w:t>SAP HANA Consultant</w:t>
      </w:r>
      <w:r w:rsidRPr="007D4957">
        <w:rPr>
          <w:rFonts w:asciiTheme="minorHAnsi" w:hAnsiTheme="minorHAnsi" w:cstheme="minorHAnsi"/>
          <w:szCs w:val="22"/>
        </w:rPr>
        <w:t xml:space="preserve"> for a </w:t>
      </w:r>
      <w:r w:rsidRPr="007D4957">
        <w:rPr>
          <w:rStyle w:val="Strong"/>
          <w:rFonts w:asciiTheme="minorHAnsi" w:hAnsiTheme="minorHAnsi" w:cstheme="minorHAnsi"/>
          <w:szCs w:val="22"/>
        </w:rPr>
        <w:t>contract</w:t>
      </w:r>
      <w:r w:rsidRPr="007D4957">
        <w:rPr>
          <w:rFonts w:asciiTheme="minorHAnsi" w:hAnsiTheme="minorHAnsi" w:cstheme="minorHAnsi"/>
          <w:szCs w:val="22"/>
        </w:rPr>
        <w:t xml:space="preserve"> opportunity in Montreal.</w:t>
      </w:r>
    </w:p>
    <w:p w14:paraId="4CBCC2D8" w14:textId="690D7223" w:rsidR="00B85A8F" w:rsidRPr="007D4957" w:rsidRDefault="00B85A8F" w:rsidP="00B85A8F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7D4957">
        <w:rPr>
          <w:rStyle w:val="Strong"/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7D4957">
        <w:rPr>
          <w:rFonts w:asciiTheme="minorHAnsi" w:hAnsiTheme="minorHAnsi" w:cstheme="minorHAnsi"/>
          <w:b/>
          <w:bCs/>
          <w:sz w:val="22"/>
          <w:szCs w:val="22"/>
          <w:u w:val="single"/>
        </w:rPr>
        <w:t>Job description:</w:t>
      </w:r>
    </w:p>
    <w:p w14:paraId="008BC844" w14:textId="7E4FD48C" w:rsidR="00B85A8F" w:rsidRPr="00B85A8F" w:rsidRDefault="00B85A8F" w:rsidP="00B85A8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auto"/>
          <w:szCs w:val="22"/>
        </w:rPr>
      </w:pPr>
      <w:r w:rsidRPr="00B85A8F">
        <w:rPr>
          <w:rFonts w:asciiTheme="minorHAnsi" w:eastAsia="Times New Roman" w:hAnsiTheme="minorHAnsi" w:cstheme="minorHAnsi"/>
          <w:color w:val="auto"/>
          <w:szCs w:val="22"/>
        </w:rPr>
        <w:t>Start date: October 2022</w:t>
      </w:r>
    </w:p>
    <w:p w14:paraId="0D8E8C7B" w14:textId="5988FCA9" w:rsidR="00B85A8F" w:rsidRPr="00B85A8F" w:rsidRDefault="00B85A8F" w:rsidP="00B85A8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auto"/>
          <w:szCs w:val="22"/>
        </w:rPr>
      </w:pPr>
      <w:r w:rsidRPr="00B85A8F">
        <w:rPr>
          <w:rFonts w:asciiTheme="minorHAnsi" w:eastAsia="Times New Roman" w:hAnsiTheme="minorHAnsi" w:cstheme="minorHAnsi"/>
          <w:color w:val="auto"/>
          <w:szCs w:val="22"/>
        </w:rPr>
        <w:t>Duration: 3-4 months (Strong possibility of renewal)</w:t>
      </w:r>
    </w:p>
    <w:p w14:paraId="30B011DE" w14:textId="77777777" w:rsidR="00B85A8F" w:rsidRPr="00B85A8F" w:rsidRDefault="00B85A8F" w:rsidP="00B85A8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auto"/>
          <w:szCs w:val="22"/>
        </w:rPr>
      </w:pPr>
      <w:r w:rsidRPr="00B85A8F">
        <w:rPr>
          <w:rFonts w:asciiTheme="minorHAnsi" w:eastAsia="Times New Roman" w:hAnsiTheme="minorHAnsi" w:cstheme="minorHAnsi"/>
          <w:color w:val="auto"/>
          <w:szCs w:val="22"/>
        </w:rPr>
        <w:t>Location: Montreal</w:t>
      </w:r>
    </w:p>
    <w:p w14:paraId="6DAA460D" w14:textId="77777777" w:rsidR="00B85A8F" w:rsidRPr="00B85A8F" w:rsidRDefault="00B85A8F" w:rsidP="00B85A8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auto"/>
          <w:szCs w:val="22"/>
        </w:rPr>
      </w:pPr>
      <w:r w:rsidRPr="00B85A8F">
        <w:rPr>
          <w:rFonts w:asciiTheme="minorHAnsi" w:eastAsia="Times New Roman" w:hAnsiTheme="minorHAnsi" w:cstheme="minorHAnsi"/>
          <w:color w:val="auto"/>
          <w:szCs w:val="22"/>
        </w:rPr>
        <w:t>Language: English and French</w:t>
      </w:r>
    </w:p>
    <w:p w14:paraId="384E6575" w14:textId="2B6991F1" w:rsidR="00B85A8F" w:rsidRPr="00B85A8F" w:rsidRDefault="00B85A8F" w:rsidP="00B85A8F">
      <w:pPr>
        <w:spacing w:before="100" w:beforeAutospacing="1" w:after="100" w:afterAutospacing="1" w:line="240" w:lineRule="auto"/>
        <w:ind w:left="0" w:firstLine="0"/>
        <w:rPr>
          <w:rFonts w:asciiTheme="minorHAnsi" w:eastAsia="Times New Roman" w:hAnsiTheme="minorHAnsi" w:cstheme="minorHAnsi"/>
          <w:color w:val="auto"/>
          <w:szCs w:val="22"/>
        </w:rPr>
      </w:pPr>
      <w:r w:rsidRPr="00B85A8F">
        <w:rPr>
          <w:rFonts w:asciiTheme="minorHAnsi" w:eastAsia="Times New Roman" w:hAnsiTheme="minorHAnsi" w:cstheme="minorHAnsi"/>
          <w:b/>
          <w:bCs/>
          <w:color w:val="auto"/>
          <w:szCs w:val="22"/>
          <w:u w:val="single"/>
        </w:rPr>
        <w:t>Daily tasks and expectations:</w:t>
      </w:r>
    </w:p>
    <w:p w14:paraId="32971DFC" w14:textId="77777777" w:rsidR="00B85A8F" w:rsidRPr="00B85A8F" w:rsidRDefault="00B85A8F" w:rsidP="00B85A8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auto"/>
          <w:szCs w:val="22"/>
        </w:rPr>
      </w:pPr>
      <w:r w:rsidRPr="00B85A8F">
        <w:rPr>
          <w:rFonts w:asciiTheme="minorHAnsi" w:eastAsia="Times New Roman" w:hAnsiTheme="minorHAnsi" w:cstheme="minorHAnsi"/>
          <w:color w:val="auto"/>
          <w:szCs w:val="22"/>
        </w:rPr>
        <w:t>Installation of SAP HANA Enterprise Addition</w:t>
      </w:r>
    </w:p>
    <w:p w14:paraId="6A661646" w14:textId="2962E875" w:rsidR="00B85A8F" w:rsidRPr="00B85A8F" w:rsidRDefault="00B85A8F" w:rsidP="00B85A8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auto"/>
          <w:szCs w:val="22"/>
        </w:rPr>
      </w:pPr>
      <w:r w:rsidRPr="00B85A8F">
        <w:rPr>
          <w:rFonts w:asciiTheme="minorHAnsi" w:eastAsia="Times New Roman" w:hAnsiTheme="minorHAnsi" w:cstheme="minorHAnsi"/>
          <w:color w:val="auto"/>
          <w:szCs w:val="22"/>
        </w:rPr>
        <w:t>Installation</w:t>
      </w:r>
    </w:p>
    <w:p w14:paraId="69717171" w14:textId="77777777" w:rsidR="00B85A8F" w:rsidRPr="00B85A8F" w:rsidRDefault="00B85A8F" w:rsidP="00B85A8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auto"/>
          <w:szCs w:val="22"/>
        </w:rPr>
      </w:pPr>
      <w:r w:rsidRPr="00B85A8F">
        <w:rPr>
          <w:rFonts w:asciiTheme="minorHAnsi" w:eastAsia="Times New Roman" w:hAnsiTheme="minorHAnsi" w:cstheme="minorHAnsi"/>
          <w:color w:val="auto"/>
          <w:szCs w:val="22"/>
        </w:rPr>
        <w:t>Configuration</w:t>
      </w:r>
    </w:p>
    <w:p w14:paraId="4019D91D" w14:textId="77777777" w:rsidR="00B85A8F" w:rsidRPr="00B85A8F" w:rsidRDefault="00B85A8F" w:rsidP="00B85A8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auto"/>
          <w:szCs w:val="22"/>
        </w:rPr>
      </w:pPr>
      <w:r w:rsidRPr="00B85A8F">
        <w:rPr>
          <w:rFonts w:asciiTheme="minorHAnsi" w:eastAsia="Times New Roman" w:hAnsiTheme="minorHAnsi" w:cstheme="minorHAnsi"/>
          <w:color w:val="auto"/>
          <w:szCs w:val="22"/>
        </w:rPr>
        <w:t>Front End Analytics Integration</w:t>
      </w:r>
    </w:p>
    <w:p w14:paraId="3AAAF7F1" w14:textId="5AA10903" w:rsidR="00B85A8F" w:rsidRPr="00B85A8F" w:rsidRDefault="00B85A8F" w:rsidP="00B85A8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auto"/>
          <w:szCs w:val="22"/>
        </w:rPr>
      </w:pPr>
      <w:r w:rsidRPr="00B85A8F">
        <w:rPr>
          <w:rFonts w:asciiTheme="minorHAnsi" w:eastAsia="Times New Roman" w:hAnsiTheme="minorHAnsi" w:cstheme="minorHAnsi"/>
          <w:color w:val="auto"/>
          <w:szCs w:val="22"/>
        </w:rPr>
        <w:t>Conduct Proof of Concept</w:t>
      </w:r>
    </w:p>
    <w:p w14:paraId="4BF69A30" w14:textId="79959ABF" w:rsidR="00B85A8F" w:rsidRPr="00B85A8F" w:rsidRDefault="00B85A8F" w:rsidP="00B85A8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auto"/>
          <w:szCs w:val="22"/>
        </w:rPr>
      </w:pPr>
      <w:r w:rsidRPr="00B85A8F">
        <w:rPr>
          <w:rFonts w:asciiTheme="minorHAnsi" w:eastAsia="Times New Roman" w:hAnsiTheme="minorHAnsi" w:cstheme="minorHAnsi"/>
          <w:color w:val="auto"/>
          <w:szCs w:val="22"/>
        </w:rPr>
        <w:t>Conduct PoC for Data Modeling in SAP HANA for select (3) analytics use cases, using current ECC system</w:t>
      </w:r>
      <w:r w:rsidR="007D4957" w:rsidRPr="007D4957">
        <w:rPr>
          <w:rFonts w:asciiTheme="minorHAnsi" w:eastAsia="Times New Roman" w:hAnsiTheme="minorHAnsi" w:cstheme="minorHAnsi"/>
          <w:color w:val="auto"/>
          <w:szCs w:val="22"/>
        </w:rPr>
        <w:t xml:space="preserve"> </w:t>
      </w:r>
      <w:r w:rsidRPr="00B85A8F">
        <w:rPr>
          <w:rFonts w:asciiTheme="minorHAnsi" w:eastAsia="Times New Roman" w:hAnsiTheme="minorHAnsi" w:cstheme="minorHAnsi"/>
          <w:color w:val="auto"/>
          <w:szCs w:val="22"/>
        </w:rPr>
        <w:t>data</w:t>
      </w:r>
    </w:p>
    <w:p w14:paraId="4E8601C6" w14:textId="77777777" w:rsidR="00B85A8F" w:rsidRPr="00B85A8F" w:rsidRDefault="00B85A8F" w:rsidP="00B85A8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auto"/>
          <w:szCs w:val="22"/>
        </w:rPr>
      </w:pPr>
      <w:r w:rsidRPr="00B85A8F">
        <w:rPr>
          <w:rFonts w:asciiTheme="minorHAnsi" w:eastAsia="Times New Roman" w:hAnsiTheme="minorHAnsi" w:cstheme="minorHAnsi"/>
          <w:color w:val="auto"/>
          <w:szCs w:val="22"/>
        </w:rPr>
        <w:t>Use cases still being defined</w:t>
      </w:r>
    </w:p>
    <w:p w14:paraId="05FED6B6" w14:textId="66C589CC" w:rsidR="00B85A8F" w:rsidRPr="00B85A8F" w:rsidRDefault="00B85A8F" w:rsidP="00B85A8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auto"/>
          <w:szCs w:val="22"/>
        </w:rPr>
      </w:pPr>
      <w:r w:rsidRPr="00B85A8F">
        <w:rPr>
          <w:rFonts w:asciiTheme="minorHAnsi" w:eastAsia="Times New Roman" w:hAnsiTheme="minorHAnsi" w:cstheme="minorHAnsi"/>
          <w:color w:val="auto"/>
          <w:szCs w:val="22"/>
        </w:rPr>
        <w:t>Create Documentation</w:t>
      </w:r>
    </w:p>
    <w:p w14:paraId="1C7FA610" w14:textId="77777777" w:rsidR="00B85A8F" w:rsidRPr="00B85A8F" w:rsidRDefault="00B85A8F" w:rsidP="00B85A8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auto"/>
          <w:szCs w:val="22"/>
        </w:rPr>
      </w:pPr>
      <w:r w:rsidRPr="00B85A8F">
        <w:rPr>
          <w:rFonts w:asciiTheme="minorHAnsi" w:eastAsia="Times New Roman" w:hAnsiTheme="minorHAnsi" w:cstheme="minorHAnsi"/>
          <w:color w:val="auto"/>
          <w:szCs w:val="22"/>
        </w:rPr>
        <w:t>Create supporting program documentation</w:t>
      </w:r>
    </w:p>
    <w:p w14:paraId="68127227" w14:textId="2FE45C2B" w:rsidR="00B85A8F" w:rsidRPr="00B85A8F" w:rsidRDefault="00B85A8F" w:rsidP="00B85A8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auto"/>
          <w:szCs w:val="22"/>
        </w:rPr>
      </w:pPr>
      <w:r w:rsidRPr="00B85A8F">
        <w:rPr>
          <w:rFonts w:asciiTheme="minorHAnsi" w:eastAsia="Times New Roman" w:hAnsiTheme="minorHAnsi" w:cstheme="minorHAnsi"/>
          <w:color w:val="auto"/>
          <w:szCs w:val="22"/>
        </w:rPr>
        <w:t>Installation Guide</w:t>
      </w:r>
    </w:p>
    <w:p w14:paraId="26B220CE" w14:textId="28D71BCA" w:rsidR="00B85A8F" w:rsidRPr="00B85A8F" w:rsidRDefault="00B85A8F" w:rsidP="00B85A8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auto"/>
          <w:szCs w:val="22"/>
        </w:rPr>
      </w:pPr>
      <w:r w:rsidRPr="00B85A8F">
        <w:rPr>
          <w:rFonts w:asciiTheme="minorHAnsi" w:eastAsia="Times New Roman" w:hAnsiTheme="minorHAnsi" w:cstheme="minorHAnsi"/>
          <w:color w:val="auto"/>
          <w:szCs w:val="22"/>
        </w:rPr>
        <w:t>Configuration Guide</w:t>
      </w:r>
    </w:p>
    <w:p w14:paraId="1AA14220" w14:textId="74EFC1CA" w:rsidR="00B85A8F" w:rsidRPr="00B85A8F" w:rsidRDefault="00B85A8F" w:rsidP="00B85A8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auto"/>
          <w:szCs w:val="22"/>
        </w:rPr>
      </w:pPr>
      <w:r w:rsidRPr="00B85A8F">
        <w:rPr>
          <w:rFonts w:asciiTheme="minorHAnsi" w:eastAsia="Times New Roman" w:hAnsiTheme="minorHAnsi" w:cstheme="minorHAnsi"/>
          <w:color w:val="auto"/>
          <w:szCs w:val="22"/>
        </w:rPr>
        <w:t>Concept of Operations Guide</w:t>
      </w:r>
    </w:p>
    <w:p w14:paraId="37727D73" w14:textId="4A308E96" w:rsidR="00B85A8F" w:rsidRPr="00B85A8F" w:rsidRDefault="00B85A8F" w:rsidP="00B85A8F">
      <w:pPr>
        <w:spacing w:before="100" w:beforeAutospacing="1" w:after="100" w:afterAutospacing="1" w:line="240" w:lineRule="auto"/>
        <w:ind w:left="0" w:firstLine="0"/>
        <w:rPr>
          <w:rFonts w:asciiTheme="minorHAnsi" w:eastAsia="Times New Roman" w:hAnsiTheme="minorHAnsi" w:cstheme="minorHAnsi"/>
          <w:color w:val="auto"/>
          <w:szCs w:val="22"/>
        </w:rPr>
      </w:pPr>
      <w:r w:rsidRPr="00B85A8F">
        <w:rPr>
          <w:rFonts w:asciiTheme="minorHAnsi" w:eastAsia="Times New Roman" w:hAnsiTheme="minorHAnsi" w:cstheme="minorHAnsi"/>
          <w:b/>
          <w:bCs/>
          <w:color w:val="auto"/>
          <w:szCs w:val="22"/>
          <w:u w:val="single"/>
        </w:rPr>
        <w:t>Requirements:</w:t>
      </w:r>
    </w:p>
    <w:p w14:paraId="3E43649E" w14:textId="7D6520E1" w:rsidR="00B85A8F" w:rsidRPr="00B85A8F" w:rsidRDefault="00B85A8F" w:rsidP="00B85A8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auto"/>
          <w:szCs w:val="22"/>
        </w:rPr>
      </w:pPr>
      <w:r w:rsidRPr="00B85A8F">
        <w:rPr>
          <w:rFonts w:asciiTheme="minorHAnsi" w:eastAsia="Times New Roman" w:hAnsiTheme="minorHAnsi" w:cstheme="minorHAnsi"/>
          <w:color w:val="auto"/>
          <w:szCs w:val="22"/>
        </w:rPr>
        <w:t>5 to 7 years of experience in SAP consulting</w:t>
      </w:r>
    </w:p>
    <w:p w14:paraId="3A77D1F2" w14:textId="08EB6675" w:rsidR="00B85A8F" w:rsidRPr="00B85A8F" w:rsidRDefault="00B85A8F" w:rsidP="00B85A8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auto"/>
          <w:szCs w:val="22"/>
        </w:rPr>
      </w:pPr>
      <w:r w:rsidRPr="00B85A8F">
        <w:rPr>
          <w:rFonts w:asciiTheme="minorHAnsi" w:eastAsia="Times New Roman" w:hAnsiTheme="minorHAnsi" w:cstheme="minorHAnsi"/>
          <w:color w:val="auto"/>
          <w:szCs w:val="22"/>
        </w:rPr>
        <w:t>Strong knowledge and experience in SAP HANA</w:t>
      </w:r>
    </w:p>
    <w:p w14:paraId="21BE14DF" w14:textId="51FC9C50" w:rsidR="00B85A8F" w:rsidRPr="00B85A8F" w:rsidRDefault="00B85A8F" w:rsidP="00B85A8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auto"/>
          <w:szCs w:val="22"/>
        </w:rPr>
      </w:pPr>
      <w:r w:rsidRPr="00B85A8F">
        <w:rPr>
          <w:rFonts w:asciiTheme="minorHAnsi" w:eastAsia="Times New Roman" w:hAnsiTheme="minorHAnsi" w:cstheme="minorHAnsi"/>
          <w:color w:val="auto"/>
          <w:szCs w:val="22"/>
        </w:rPr>
        <w:t>Excellent communication and interpersonal skills</w:t>
      </w:r>
    </w:p>
    <w:p w14:paraId="35D235C4" w14:textId="77777777" w:rsidR="007D4957" w:rsidRPr="007D4957" w:rsidRDefault="00B85A8F" w:rsidP="007D495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auto"/>
          <w:szCs w:val="22"/>
        </w:rPr>
      </w:pPr>
      <w:r w:rsidRPr="00B85A8F">
        <w:rPr>
          <w:rFonts w:asciiTheme="minorHAnsi" w:eastAsia="Times New Roman" w:hAnsiTheme="minorHAnsi" w:cstheme="minorHAnsi"/>
          <w:color w:val="auto"/>
          <w:szCs w:val="22"/>
        </w:rPr>
        <w:t>Bilingual</w:t>
      </w:r>
    </w:p>
    <w:p w14:paraId="69C57A82" w14:textId="5C6581AF" w:rsidR="00690C46" w:rsidRPr="007D4957" w:rsidRDefault="007D4957" w:rsidP="007D4957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auto"/>
          <w:szCs w:val="22"/>
        </w:rPr>
      </w:pPr>
      <w:r w:rsidRPr="00ED776B">
        <w:rPr>
          <w:rFonts w:asciiTheme="minorHAnsi" w:hAnsiTheme="minorHAnsi" w:cstheme="minorHAnsi"/>
          <w:noProof/>
          <w:szCs w:val="22"/>
        </w:rPr>
        <w:drawing>
          <wp:anchor distT="0" distB="0" distL="114300" distR="114300" simplePos="0" relativeHeight="251661312" behindDoc="0" locked="0" layoutInCell="1" allowOverlap="1" wp14:anchorId="0B8C7BE0" wp14:editId="1CB8E351">
            <wp:simplePos x="0" y="0"/>
            <wp:positionH relativeFrom="column">
              <wp:posOffset>6042025</wp:posOffset>
            </wp:positionH>
            <wp:positionV relativeFrom="paragraph">
              <wp:posOffset>154849</wp:posOffset>
            </wp:positionV>
            <wp:extent cx="647700" cy="1109594"/>
            <wp:effectExtent l="0" t="0" r="0" b="0"/>
            <wp:wrapNone/>
            <wp:docPr id="83" name="Picture 83" descr="Tex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Picture 83" descr="Text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11095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7F9B800" w14:textId="77777777" w:rsidR="00690C46" w:rsidRDefault="00690C46" w:rsidP="00690C46">
      <w:pPr>
        <w:spacing w:after="0" w:line="240" w:lineRule="auto"/>
        <w:ind w:left="0" w:firstLine="0"/>
        <w:rPr>
          <w:color w:val="00B1D1"/>
          <w:sz w:val="18"/>
        </w:rPr>
      </w:pPr>
    </w:p>
    <w:p w14:paraId="16072D56" w14:textId="6D6A76CB" w:rsidR="00690C46" w:rsidRPr="00BF64E2" w:rsidRDefault="00690C46" w:rsidP="00690C46">
      <w:pPr>
        <w:spacing w:after="0" w:line="240" w:lineRule="auto"/>
        <w:ind w:left="10"/>
        <w:jc w:val="center"/>
        <w:rPr>
          <w:color w:val="00B1D1"/>
          <w:sz w:val="18"/>
        </w:rPr>
      </w:pPr>
      <w:r w:rsidRPr="00BF64E2">
        <w:rPr>
          <w:color w:val="00B1D1"/>
          <w:sz w:val="18"/>
        </w:rPr>
        <w:t>You must be resident of Canada and hold a valid work permit to submit your application.</w:t>
      </w:r>
    </w:p>
    <w:p w14:paraId="6F25CCC7" w14:textId="7BF55265" w:rsidR="00FD1529" w:rsidRPr="007D4957" w:rsidRDefault="00690C46" w:rsidP="007D4957">
      <w:pPr>
        <w:spacing w:after="0" w:line="240" w:lineRule="auto"/>
        <w:ind w:left="10"/>
        <w:jc w:val="center"/>
        <w:rPr>
          <w:color w:val="00B1D1"/>
          <w:sz w:val="18"/>
        </w:rPr>
      </w:pPr>
      <w:r w:rsidRPr="00BF64E2">
        <w:rPr>
          <w:color w:val="00B1D1"/>
          <w:sz w:val="18"/>
        </w:rPr>
        <w:t>Beyond Technologies is proud to be the </w:t>
      </w:r>
      <w:r>
        <w:rPr>
          <w:color w:val="00B1D1"/>
          <w:sz w:val="18"/>
        </w:rPr>
        <w:t>“</w:t>
      </w:r>
      <w:r w:rsidRPr="00BF64E2">
        <w:rPr>
          <w:color w:val="00B1D1"/>
          <w:sz w:val="18"/>
        </w:rPr>
        <w:t>Great Place to work in 2021</w:t>
      </w:r>
      <w:r>
        <w:rPr>
          <w:color w:val="00B1D1"/>
          <w:sz w:val="18"/>
        </w:rPr>
        <w:t>”</w:t>
      </w:r>
    </w:p>
    <w:sectPr w:rsidR="00FD1529" w:rsidRPr="007D4957">
      <w:pgSz w:w="12240" w:h="15840"/>
      <w:pgMar w:top="193" w:right="1045" w:bottom="144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16F55"/>
    <w:multiLevelType w:val="hybridMultilevel"/>
    <w:tmpl w:val="0C5EBF9A"/>
    <w:lvl w:ilvl="0" w:tplc="33129D82">
      <w:start w:val="1"/>
      <w:numFmt w:val="bullet"/>
      <w:lvlText w:val="●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262C578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F16A24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0DEDE00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F16A24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210D83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F16A24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870C984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F16A24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436B242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F16A24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E7ACD5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F16A24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CDA6930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F16A24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125080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F16A24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8C85F31"/>
    <w:multiLevelType w:val="multilevel"/>
    <w:tmpl w:val="6DF85C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B96949"/>
    <w:multiLevelType w:val="multilevel"/>
    <w:tmpl w:val="EC3EAF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D221E5"/>
    <w:multiLevelType w:val="hybridMultilevel"/>
    <w:tmpl w:val="E8360A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E3359F5"/>
    <w:multiLevelType w:val="hybridMultilevel"/>
    <w:tmpl w:val="CA9E95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CF81E3E"/>
    <w:multiLevelType w:val="multilevel"/>
    <w:tmpl w:val="EA1CC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3005C1C"/>
    <w:multiLevelType w:val="multilevel"/>
    <w:tmpl w:val="D5CEB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 w16cid:durableId="1899779354">
    <w:abstractNumId w:val="0"/>
  </w:num>
  <w:num w:numId="2" w16cid:durableId="556860256">
    <w:abstractNumId w:val="5"/>
  </w:num>
  <w:num w:numId="3" w16cid:durableId="1480416590">
    <w:abstractNumId w:val="3"/>
  </w:num>
  <w:num w:numId="4" w16cid:durableId="1165976580">
    <w:abstractNumId w:val="4"/>
  </w:num>
  <w:num w:numId="5" w16cid:durableId="931277609">
    <w:abstractNumId w:val="6"/>
  </w:num>
  <w:num w:numId="6" w16cid:durableId="1875606705">
    <w:abstractNumId w:val="2"/>
  </w:num>
  <w:num w:numId="7" w16cid:durableId="20157609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529"/>
    <w:rsid w:val="000106D5"/>
    <w:rsid w:val="000661CF"/>
    <w:rsid w:val="001E5F93"/>
    <w:rsid w:val="001F3AC3"/>
    <w:rsid w:val="00236AC3"/>
    <w:rsid w:val="003F3A50"/>
    <w:rsid w:val="004061C7"/>
    <w:rsid w:val="00432559"/>
    <w:rsid w:val="004526DD"/>
    <w:rsid w:val="0065578D"/>
    <w:rsid w:val="00690C46"/>
    <w:rsid w:val="006A57D8"/>
    <w:rsid w:val="007D4957"/>
    <w:rsid w:val="008160D9"/>
    <w:rsid w:val="00856838"/>
    <w:rsid w:val="00952F47"/>
    <w:rsid w:val="00964CF1"/>
    <w:rsid w:val="0097197A"/>
    <w:rsid w:val="00B16863"/>
    <w:rsid w:val="00B33256"/>
    <w:rsid w:val="00B85A8F"/>
    <w:rsid w:val="00BC1A77"/>
    <w:rsid w:val="00BF64E2"/>
    <w:rsid w:val="00C352CF"/>
    <w:rsid w:val="00E4633E"/>
    <w:rsid w:val="00E81EA2"/>
    <w:rsid w:val="00ED776B"/>
    <w:rsid w:val="00F15040"/>
    <w:rsid w:val="00FB78F8"/>
    <w:rsid w:val="00FD1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DE77C"/>
  <w15:docId w15:val="{A27D17A9-9871-5542-9011-37CFE4513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2" w:line="250" w:lineRule="auto"/>
      <w:ind w:left="370" w:hanging="10"/>
    </w:pPr>
    <w:rPr>
      <w:rFonts w:ascii="Calibri" w:eastAsia="Calibri" w:hAnsi="Calibri" w:cs="Calibri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64CF1"/>
    <w:rPr>
      <w:b/>
      <w:bCs/>
    </w:rPr>
  </w:style>
  <w:style w:type="paragraph" w:styleId="ListParagraph">
    <w:name w:val="List Paragraph"/>
    <w:basedOn w:val="Normal"/>
    <w:uiPriority w:val="34"/>
    <w:qFormat/>
    <w:rsid w:val="00690C4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85A8F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Consultant SAP MM/SD - VR EN</vt:lpstr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Consultant SAP MM/SD - VR EN</dc:title>
  <dc:subject/>
  <dc:creator>David Oliveira Martinho</dc:creator>
  <cp:keywords/>
  <cp:lastModifiedBy>David Oliveira Martinho</cp:lastModifiedBy>
  <cp:revision>3</cp:revision>
  <dcterms:created xsi:type="dcterms:W3CDTF">2022-09-27T17:44:00Z</dcterms:created>
  <dcterms:modified xsi:type="dcterms:W3CDTF">2022-09-27T17:45:00Z</dcterms:modified>
</cp:coreProperties>
</file>