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F2B3" w14:textId="6BA389D5" w:rsidR="004061C7" w:rsidRDefault="0031580C" w:rsidP="004061C7">
      <w:pPr>
        <w:spacing w:after="358" w:line="259" w:lineRule="auto"/>
        <w:ind w:left="6" w:right="-724" w:firstLine="0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451B0" wp14:editId="07FCC324">
            <wp:simplePos x="0" y="0"/>
            <wp:positionH relativeFrom="column">
              <wp:posOffset>-187325</wp:posOffset>
            </wp:positionH>
            <wp:positionV relativeFrom="paragraph">
              <wp:posOffset>339725</wp:posOffset>
            </wp:positionV>
            <wp:extent cx="2505075" cy="598216"/>
            <wp:effectExtent l="0" t="0" r="0" b="0"/>
            <wp:wrapNone/>
            <wp:docPr id="81" name="Picture 8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9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914D6" w14:textId="5A194712" w:rsidR="004061C7" w:rsidRDefault="004061C7" w:rsidP="004061C7">
      <w:pPr>
        <w:spacing w:after="358" w:line="259" w:lineRule="auto"/>
        <w:ind w:left="6" w:right="-724" w:firstLine="0"/>
        <w:rPr>
          <w:color w:val="002060"/>
        </w:rPr>
      </w:pPr>
    </w:p>
    <w:p w14:paraId="1AD25D21" w14:textId="33608BA6" w:rsidR="004061C7" w:rsidRDefault="004061C7" w:rsidP="00DF3FE6">
      <w:pPr>
        <w:spacing w:after="358" w:line="259" w:lineRule="auto"/>
        <w:ind w:right="-724"/>
        <w:rPr>
          <w:color w:val="002060"/>
        </w:rPr>
      </w:pPr>
    </w:p>
    <w:p w14:paraId="4ECFA7B3" w14:textId="7C779AD9" w:rsidR="00A50E9A" w:rsidRPr="004433FD" w:rsidRDefault="009C46D3" w:rsidP="00A50E9A">
      <w:pPr>
        <w:spacing w:after="358" w:line="259" w:lineRule="auto"/>
        <w:ind w:left="0" w:right="-724" w:firstLine="0"/>
        <w:rPr>
          <w:b/>
          <w:bCs/>
          <w:color w:val="002060"/>
          <w:u w:val="single"/>
          <w:lang w:val="fr-CA"/>
        </w:rPr>
      </w:pPr>
      <w:r>
        <w:rPr>
          <w:rFonts w:ascii="Arial" w:hAnsi="Arial" w:cs="Arial"/>
          <w:b/>
          <w:bCs/>
          <w:color w:val="4C4D4F"/>
          <w:sz w:val="40"/>
          <w:u w:val="single"/>
          <w:lang w:val="fr-CA"/>
        </w:rPr>
        <w:t>Service Delivery Manager</w:t>
      </w:r>
      <w:r w:rsidR="00A50E9A" w:rsidRPr="004433FD">
        <w:rPr>
          <w:rFonts w:ascii="Arial" w:hAnsi="Arial" w:cs="Arial"/>
          <w:b/>
          <w:bCs/>
          <w:color w:val="4C4D4F"/>
          <w:sz w:val="40"/>
          <w:u w:val="single"/>
          <w:lang w:val="fr-CA"/>
        </w:rPr>
        <w:t xml:space="preserve"> </w:t>
      </w:r>
    </w:p>
    <w:p w14:paraId="047CDA2A" w14:textId="77777777" w:rsidR="009C46D3" w:rsidRDefault="009C46D3" w:rsidP="009C46D3">
      <w:pPr>
        <w:spacing w:after="0" w:line="240" w:lineRule="auto"/>
        <w:ind w:left="0" w:right="-724" w:firstLine="0"/>
        <w:rPr>
          <w:color w:val="000000" w:themeColor="text1"/>
        </w:rPr>
      </w:pPr>
      <w:r w:rsidRPr="007D0D1A">
        <w:rPr>
          <w:color w:val="000000" w:themeColor="text1"/>
        </w:rPr>
        <w:t>Beyond Technologies</w:t>
      </w:r>
      <w:r>
        <w:rPr>
          <w:color w:val="000000" w:themeColor="text1"/>
        </w:rPr>
        <w:t xml:space="preserve"> is a professional firm specializing in the implementation of SAP solutions. Founded by a team of experienced consultants in 2005, our strength is to improve and streamline business processes with SAP to provide real and sustainable results for our clients. </w:t>
      </w:r>
    </w:p>
    <w:p w14:paraId="44CA22A6" w14:textId="77777777" w:rsidR="009C46D3" w:rsidRDefault="009C46D3" w:rsidP="009C46D3">
      <w:pPr>
        <w:spacing w:after="0" w:line="240" w:lineRule="auto"/>
        <w:ind w:left="0" w:right="-724" w:firstLine="0"/>
        <w:rPr>
          <w:color w:val="000000" w:themeColor="text1"/>
        </w:rPr>
      </w:pPr>
    </w:p>
    <w:p w14:paraId="26AD7F75" w14:textId="70DCDE7C" w:rsidR="00DA33B9" w:rsidRPr="009C46D3" w:rsidRDefault="009C46D3" w:rsidP="009C46D3">
      <w:pPr>
        <w:spacing w:after="0" w:line="240" w:lineRule="auto"/>
        <w:ind w:left="0" w:right="-724" w:firstLine="0"/>
        <w:rPr>
          <w:color w:val="000000" w:themeColor="text1"/>
        </w:rPr>
      </w:pPr>
      <w:r>
        <w:rPr>
          <w:color w:val="000000" w:themeColor="text1"/>
        </w:rPr>
        <w:t>We are currently looking for a</w:t>
      </w:r>
      <w:r>
        <w:rPr>
          <w:color w:val="000000" w:themeColor="text1"/>
        </w:rPr>
        <w:t xml:space="preserve"> Service Delivery Manager </w:t>
      </w:r>
      <w:r>
        <w:rPr>
          <w:color w:val="000000" w:themeColor="text1"/>
        </w:rPr>
        <w:t>for a contract opportunity in Montreal.</w:t>
      </w:r>
    </w:p>
    <w:p w14:paraId="4011CFC2" w14:textId="77777777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  <w:t>Role description:</w:t>
      </w:r>
    </w:p>
    <w:p w14:paraId="065C0EFC" w14:textId="77777777" w:rsidR="009C46D3" w:rsidRPr="009C46D3" w:rsidRDefault="009C46D3" w:rsidP="009C4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Beginning Date: October 14th, 2022</w:t>
      </w:r>
    </w:p>
    <w:p w14:paraId="14B7944B" w14:textId="77777777" w:rsidR="009C46D3" w:rsidRPr="009C46D3" w:rsidRDefault="009C46D3" w:rsidP="009C4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 xml:space="preserve">Duration: 18 </w:t>
      </w:r>
      <w:proofErr w:type="gramStart"/>
      <w:r w:rsidRPr="009C46D3">
        <w:rPr>
          <w:rFonts w:asciiTheme="minorHAnsi" w:eastAsia="Times New Roman" w:hAnsiTheme="minorHAnsi" w:cstheme="minorHAnsi"/>
          <w:color w:val="auto"/>
          <w:szCs w:val="22"/>
        </w:rPr>
        <w:t>month</w:t>
      </w:r>
      <w:proofErr w:type="gramEnd"/>
      <w:r w:rsidRPr="009C46D3">
        <w:rPr>
          <w:rFonts w:asciiTheme="minorHAnsi" w:eastAsia="Times New Roman" w:hAnsiTheme="minorHAnsi" w:cstheme="minorHAnsi"/>
          <w:color w:val="auto"/>
          <w:szCs w:val="22"/>
        </w:rPr>
        <w:t xml:space="preserve"> (With a strong possibility of renewal) </w:t>
      </w:r>
    </w:p>
    <w:p w14:paraId="61C0C44E" w14:textId="77777777" w:rsidR="009C46D3" w:rsidRPr="009C46D3" w:rsidRDefault="009C46D3" w:rsidP="009C4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Location: Montreal</w:t>
      </w:r>
    </w:p>
    <w:p w14:paraId="3B37D3FB" w14:textId="77777777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  <w:t>Expectations and daily tasks:</w:t>
      </w:r>
    </w:p>
    <w:p w14:paraId="67CC1062" w14:textId="77777777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We are looking for a Service Delivery Manager with an in-depth experience in SAP Application Management Services (AMS) Delivery, with working experience in Multi geography delivery Management, and Resource Management.</w:t>
      </w:r>
    </w:p>
    <w:p w14:paraId="1A9D7564" w14:textId="77777777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The candidate will act as an operation manager, will also handle ticket requests for Service and Problem management, etc.</w:t>
      </w:r>
    </w:p>
    <w:p w14:paraId="25AD457C" w14:textId="77777777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The ideal candidate should be able to:</w:t>
      </w:r>
    </w:p>
    <w:p w14:paraId="034F7CD1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Display excellent balance of skills in key management areas of client relationship management, delivery management, and leading global delivery team - Reviewing and providing an oversight on overall IBM deliverables</w:t>
      </w:r>
    </w:p>
    <w:p w14:paraId="1B741E71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Establish solid relationships with counterparts on the client management side through personal trust and eminence - Work with client to optimize support team and structure</w:t>
      </w:r>
    </w:p>
    <w:p w14:paraId="50C09797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Achieve a high client satisfaction score consistently</w:t>
      </w:r>
    </w:p>
    <w:p w14:paraId="078451BA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Manage delivery on time and on budget</w:t>
      </w:r>
    </w:p>
    <w:p w14:paraId="7A400630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Contribute to developing corrective action plans for schedule/ quality variances when appropriate.</w:t>
      </w:r>
    </w:p>
    <w:p w14:paraId="053A536E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Develop and review Integrated Project Plan as well as track delivery through planning, execution, monitoring, and closure phases</w:t>
      </w:r>
    </w:p>
    <w:p w14:paraId="299F5D55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Perform status reporting to the client counterparts through dashboard presentations.</w:t>
      </w:r>
    </w:p>
    <w:p w14:paraId="61CC4C76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Bring Thought Leadership and offer solutions to the client problems through innovation and breakthrough insights</w:t>
      </w:r>
    </w:p>
    <w:p w14:paraId="759E28C0" w14:textId="77777777" w:rsidR="009C46D3" w:rsidRP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Display strong process-oriented skills, analytical competencies, and advanced problem resolution</w:t>
      </w:r>
    </w:p>
    <w:p w14:paraId="4F8E3E71" w14:textId="2B8E961B" w:rsidR="009C46D3" w:rsidRDefault="009C46D3" w:rsidP="009C4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Build and develop a high performing delivery team with deep capability for delivering results on aggressive schedules</w:t>
      </w:r>
    </w:p>
    <w:p w14:paraId="1821612E" w14:textId="5399CD3E" w:rsidR="00DF3FE6" w:rsidRDefault="00DF3FE6" w:rsidP="00DF3F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</w:p>
    <w:p w14:paraId="4E63B1D1" w14:textId="4D9F9127" w:rsidR="00DF3FE6" w:rsidRDefault="00DF3FE6" w:rsidP="00DF3F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</w:p>
    <w:p w14:paraId="3FB2B00B" w14:textId="7D90703D" w:rsidR="00DF3FE6" w:rsidRDefault="00A733C9" w:rsidP="00DF3F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CA5DA2" wp14:editId="5B101E3D">
            <wp:simplePos x="0" y="0"/>
            <wp:positionH relativeFrom="column">
              <wp:posOffset>-173990</wp:posOffset>
            </wp:positionH>
            <wp:positionV relativeFrom="paragraph">
              <wp:posOffset>-1270</wp:posOffset>
            </wp:positionV>
            <wp:extent cx="2505075" cy="598216"/>
            <wp:effectExtent l="0" t="0" r="0" b="0"/>
            <wp:wrapNone/>
            <wp:docPr id="3" name="Picture 3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9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AE07E" w14:textId="77777777" w:rsidR="00DF3FE6" w:rsidRPr="009C46D3" w:rsidRDefault="00DF3FE6" w:rsidP="00DF3FE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</w:p>
    <w:p w14:paraId="4A15216E" w14:textId="77777777" w:rsidR="00DF3FE6" w:rsidRDefault="00DF3FE6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</w:pPr>
    </w:p>
    <w:p w14:paraId="1EFE5616" w14:textId="554819DD" w:rsidR="009C46D3" w:rsidRPr="009C46D3" w:rsidRDefault="009C46D3" w:rsidP="009C46D3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2"/>
        </w:rPr>
      </w:pPr>
      <w:proofErr w:type="gramStart"/>
      <w:r w:rsidRPr="009C46D3">
        <w:rPr>
          <w:rFonts w:asciiTheme="minorHAnsi" w:eastAsia="Times New Roman" w:hAnsiTheme="minorHAnsi" w:cstheme="minorHAnsi"/>
          <w:b/>
          <w:bCs/>
          <w:color w:val="auto"/>
          <w:szCs w:val="22"/>
          <w:u w:val="single"/>
        </w:rPr>
        <w:t>Requirements :</w:t>
      </w:r>
      <w:proofErr w:type="gramEnd"/>
    </w:p>
    <w:p w14:paraId="1E394616" w14:textId="77777777" w:rsidR="009C46D3" w:rsidRPr="009C46D3" w:rsidRDefault="009C46D3" w:rsidP="009C4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In depth experience in SAP Application Management Services (AMS) Delivery, with working experience in Global Delivery Management, and Resource Management</w:t>
      </w:r>
    </w:p>
    <w:p w14:paraId="16428765" w14:textId="77777777" w:rsidR="009C46D3" w:rsidRPr="009C46D3" w:rsidRDefault="009C46D3" w:rsidP="009C4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Candidate must master French both oral and written. English is optional</w:t>
      </w:r>
    </w:p>
    <w:p w14:paraId="1150F986" w14:textId="77777777" w:rsidR="009C46D3" w:rsidRPr="009C46D3" w:rsidRDefault="009C46D3" w:rsidP="009C4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Experience in the service industry and public sector would be an asset</w:t>
      </w:r>
    </w:p>
    <w:p w14:paraId="6A813642" w14:textId="77777777" w:rsidR="009C46D3" w:rsidRPr="009C46D3" w:rsidRDefault="009C46D3" w:rsidP="009C4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Knowledge of emerging technologies and solutions for SAP is an asset</w:t>
      </w:r>
    </w:p>
    <w:p w14:paraId="7A0B8519" w14:textId="77777777" w:rsidR="009C46D3" w:rsidRPr="009C46D3" w:rsidRDefault="009C46D3" w:rsidP="009C4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2"/>
        </w:rPr>
      </w:pPr>
      <w:r w:rsidRPr="009C46D3">
        <w:rPr>
          <w:rFonts w:asciiTheme="minorHAnsi" w:eastAsia="Times New Roman" w:hAnsiTheme="minorHAnsi" w:cstheme="minorHAnsi"/>
          <w:color w:val="auto"/>
          <w:szCs w:val="22"/>
        </w:rPr>
        <w:t>Solid experience around client relationship management, delivery management and people management.</w:t>
      </w:r>
    </w:p>
    <w:p w14:paraId="62E50E9D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4790278E" w14:textId="77777777" w:rsidR="004433FD" w:rsidRPr="009C46D3" w:rsidRDefault="004433FD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122F1167" w14:textId="2E60A928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56E67682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2F82220F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6C17C979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79270593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4F505144" w14:textId="77777777" w:rsidR="00710C55" w:rsidRPr="009C46D3" w:rsidRDefault="00710C55" w:rsidP="00A50E9A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Cs w:val="22"/>
          <w:u w:val="single"/>
          <w:lang w:val="fr-CA"/>
        </w:rPr>
      </w:pPr>
    </w:p>
    <w:p w14:paraId="4ED31217" w14:textId="3FC8D1E3" w:rsidR="00856838" w:rsidRPr="009C46D3" w:rsidRDefault="00856838" w:rsidP="00856838">
      <w:pPr>
        <w:spacing w:after="3" w:line="279" w:lineRule="auto"/>
        <w:ind w:left="10"/>
        <w:jc w:val="center"/>
        <w:rPr>
          <w:rFonts w:asciiTheme="minorHAnsi" w:hAnsiTheme="minorHAnsi" w:cstheme="minorHAnsi"/>
          <w:color w:val="00B1D1"/>
          <w:szCs w:val="22"/>
        </w:rPr>
      </w:pPr>
    </w:p>
    <w:p w14:paraId="7EEAB14A" w14:textId="194CF97F" w:rsidR="00324E34" w:rsidRPr="009C46D3" w:rsidRDefault="00324E34" w:rsidP="00856838">
      <w:pPr>
        <w:spacing w:after="3" w:line="279" w:lineRule="auto"/>
        <w:ind w:left="10"/>
        <w:jc w:val="center"/>
        <w:rPr>
          <w:rFonts w:asciiTheme="minorHAnsi" w:hAnsiTheme="minorHAnsi" w:cstheme="minorHAnsi"/>
          <w:color w:val="00B1D1"/>
          <w:szCs w:val="22"/>
        </w:rPr>
      </w:pPr>
    </w:p>
    <w:p w14:paraId="390C35DC" w14:textId="704A7472" w:rsidR="00324E34" w:rsidRPr="009C46D3" w:rsidRDefault="00324E34" w:rsidP="00856838">
      <w:pPr>
        <w:spacing w:after="3" w:line="279" w:lineRule="auto"/>
        <w:ind w:left="10"/>
        <w:jc w:val="center"/>
        <w:rPr>
          <w:rFonts w:asciiTheme="minorHAnsi" w:hAnsiTheme="minorHAnsi" w:cstheme="minorHAnsi"/>
          <w:color w:val="00B1D1"/>
          <w:szCs w:val="22"/>
        </w:rPr>
      </w:pPr>
    </w:p>
    <w:p w14:paraId="48B7E5F8" w14:textId="3276935F" w:rsidR="00324E34" w:rsidRDefault="00324E34" w:rsidP="00DF3FE6">
      <w:pPr>
        <w:spacing w:after="3" w:line="279" w:lineRule="auto"/>
        <w:ind w:left="0" w:firstLine="0"/>
        <w:rPr>
          <w:color w:val="00B1D1"/>
          <w:sz w:val="18"/>
        </w:rPr>
      </w:pPr>
    </w:p>
    <w:p w14:paraId="227D8CC3" w14:textId="458DDFC5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6ECE549E" w14:textId="1DF6BA28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65827CCC" w14:textId="59FA8223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7A5F655C" w14:textId="38C062CC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479B06FF" w14:textId="59675332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4040B61F" w14:textId="77777777" w:rsidR="00EE6948" w:rsidRDefault="00EE6948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39176A23" w14:textId="004A5353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3E6B375F" w14:textId="32381566" w:rsidR="004433FD" w:rsidRDefault="004433FD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6B61C11E" w14:textId="77777777" w:rsidR="004433FD" w:rsidRDefault="004433FD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51F4B640" w14:textId="76E65A12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152D8F24" w14:textId="5A443CFE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171E1B6C" w14:textId="76387C25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43F54297" w14:textId="1607E546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67631778" w14:textId="7BE6350F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0C42E41D" w14:textId="7D5FCA10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166CA9F0" w14:textId="61C01AC0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21CF2B4B" w14:textId="4474B152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1466B7EF" w14:textId="1ADCA7A4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00AAEC0E" w14:textId="3871C8E4" w:rsidR="00324E34" w:rsidRDefault="00324E34" w:rsidP="00710C55">
      <w:pPr>
        <w:spacing w:after="3" w:line="279" w:lineRule="auto"/>
        <w:ind w:left="0" w:firstLine="0"/>
        <w:rPr>
          <w:color w:val="00B1D1"/>
          <w:sz w:val="18"/>
        </w:rPr>
      </w:pPr>
    </w:p>
    <w:p w14:paraId="3DF439CA" w14:textId="035CCEBD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49293374" w14:textId="03B0E1F6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</w:p>
    <w:p w14:paraId="5B79E2A5" w14:textId="1F42653B" w:rsidR="00324E34" w:rsidRDefault="00324E34" w:rsidP="00856838">
      <w:pPr>
        <w:spacing w:after="3" w:line="279" w:lineRule="auto"/>
        <w:ind w:left="10"/>
        <w:jc w:val="center"/>
        <w:rPr>
          <w:color w:val="00B1D1"/>
          <w:sz w:val="18"/>
        </w:rPr>
      </w:pPr>
      <w:r w:rsidRPr="00EE5C51">
        <w:rPr>
          <w:noProof/>
          <w:sz w:val="21"/>
          <w:szCs w:val="22"/>
        </w:rPr>
        <w:drawing>
          <wp:anchor distT="0" distB="0" distL="114300" distR="114300" simplePos="0" relativeHeight="251663360" behindDoc="0" locked="0" layoutInCell="1" allowOverlap="1" wp14:anchorId="2B432C34" wp14:editId="0C2AE35B">
            <wp:simplePos x="0" y="0"/>
            <wp:positionH relativeFrom="column">
              <wp:posOffset>6005195</wp:posOffset>
            </wp:positionH>
            <wp:positionV relativeFrom="paragraph">
              <wp:posOffset>43815</wp:posOffset>
            </wp:positionV>
            <wp:extent cx="647700" cy="1105200"/>
            <wp:effectExtent l="0" t="0" r="0" b="0"/>
            <wp:wrapNone/>
            <wp:docPr id="1" name="Picture 1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1CE78" w14:textId="7F954437" w:rsidR="00856838" w:rsidRPr="00856838" w:rsidRDefault="00856838" w:rsidP="00E4633E">
      <w:pPr>
        <w:spacing w:after="0" w:line="240" w:lineRule="auto"/>
        <w:ind w:left="10"/>
        <w:jc w:val="center"/>
        <w:rPr>
          <w:color w:val="00B1D1"/>
          <w:sz w:val="18"/>
        </w:rPr>
      </w:pPr>
      <w:proofErr w:type="spellStart"/>
      <w:r w:rsidRPr="00856838">
        <w:rPr>
          <w:color w:val="00B1D1"/>
          <w:sz w:val="18"/>
        </w:rPr>
        <w:t>Vous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devez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être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résident</w:t>
      </w:r>
      <w:proofErr w:type="spellEnd"/>
      <w:r w:rsidRPr="00856838">
        <w:rPr>
          <w:color w:val="00B1D1"/>
          <w:sz w:val="18"/>
        </w:rPr>
        <w:t xml:space="preserve"> du Canada et </w:t>
      </w:r>
      <w:proofErr w:type="spellStart"/>
      <w:r w:rsidRPr="00856838">
        <w:rPr>
          <w:color w:val="00B1D1"/>
          <w:sz w:val="18"/>
        </w:rPr>
        <w:t>détenir</w:t>
      </w:r>
      <w:proofErr w:type="spellEnd"/>
      <w:r w:rsidRPr="00856838">
        <w:rPr>
          <w:color w:val="00B1D1"/>
          <w:sz w:val="18"/>
        </w:rPr>
        <w:t xml:space="preserve"> un </w:t>
      </w:r>
      <w:proofErr w:type="spellStart"/>
      <w:r w:rsidRPr="00856838">
        <w:rPr>
          <w:color w:val="00B1D1"/>
          <w:sz w:val="18"/>
        </w:rPr>
        <w:t>permis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valide</w:t>
      </w:r>
      <w:proofErr w:type="spellEnd"/>
      <w:r w:rsidRPr="00856838">
        <w:rPr>
          <w:color w:val="00B1D1"/>
          <w:sz w:val="18"/>
        </w:rPr>
        <w:t xml:space="preserve"> pour </w:t>
      </w:r>
      <w:proofErr w:type="spellStart"/>
      <w:r w:rsidRPr="00856838">
        <w:rPr>
          <w:color w:val="00B1D1"/>
          <w:sz w:val="18"/>
        </w:rPr>
        <w:t>soumettre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votre</w:t>
      </w:r>
      <w:proofErr w:type="spellEnd"/>
      <w:r w:rsidRPr="00856838">
        <w:rPr>
          <w:color w:val="00B1D1"/>
          <w:sz w:val="18"/>
        </w:rPr>
        <w:t xml:space="preserve"> candidature.</w:t>
      </w:r>
    </w:p>
    <w:p w14:paraId="6F25CCC7" w14:textId="203A906A" w:rsidR="00FD1529" w:rsidRPr="004433FD" w:rsidRDefault="00856838" w:rsidP="004433FD">
      <w:pPr>
        <w:spacing w:after="0" w:line="240" w:lineRule="auto"/>
        <w:ind w:left="10"/>
        <w:jc w:val="center"/>
        <w:rPr>
          <w:color w:val="00B1D1"/>
          <w:sz w:val="18"/>
        </w:rPr>
      </w:pPr>
      <w:r w:rsidRPr="00856838">
        <w:rPr>
          <w:color w:val="00B1D1"/>
          <w:sz w:val="18"/>
        </w:rPr>
        <w:t xml:space="preserve">Beyond Technologies </w:t>
      </w:r>
      <w:proofErr w:type="spellStart"/>
      <w:r w:rsidRPr="00856838">
        <w:rPr>
          <w:color w:val="00B1D1"/>
          <w:sz w:val="18"/>
        </w:rPr>
        <w:t>est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fière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d’avoir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été</w:t>
      </w:r>
      <w:proofErr w:type="spellEnd"/>
      <w:r w:rsidRPr="00856838">
        <w:rPr>
          <w:color w:val="00B1D1"/>
          <w:sz w:val="18"/>
        </w:rPr>
        <w:t xml:space="preserve"> </w:t>
      </w:r>
      <w:proofErr w:type="spellStart"/>
      <w:r w:rsidRPr="00856838">
        <w:rPr>
          <w:color w:val="00B1D1"/>
          <w:sz w:val="18"/>
        </w:rPr>
        <w:t>nommée</w:t>
      </w:r>
      <w:proofErr w:type="spellEnd"/>
      <w:r w:rsidRPr="00856838">
        <w:rPr>
          <w:color w:val="00B1D1"/>
          <w:sz w:val="18"/>
        </w:rPr>
        <w:t xml:space="preserve"> par la « Great Place to work » </w:t>
      </w:r>
      <w:proofErr w:type="spellStart"/>
      <w:r w:rsidRPr="00856838">
        <w:rPr>
          <w:color w:val="00B1D1"/>
          <w:sz w:val="18"/>
        </w:rPr>
        <w:t>en</w:t>
      </w:r>
      <w:proofErr w:type="spellEnd"/>
      <w:r w:rsidRPr="00856838">
        <w:rPr>
          <w:color w:val="00B1D1"/>
          <w:sz w:val="18"/>
        </w:rPr>
        <w:t xml:space="preserve"> 2021.</w:t>
      </w:r>
    </w:p>
    <w:sectPr w:rsidR="00FD1529" w:rsidRPr="004433FD">
      <w:pgSz w:w="12240" w:h="15840"/>
      <w:pgMar w:top="193" w:right="104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F55"/>
    <w:multiLevelType w:val="hybridMultilevel"/>
    <w:tmpl w:val="0C5EBF9A"/>
    <w:lvl w:ilvl="0" w:tplc="33129D8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2C5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EDE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0D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0C9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6B2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ACD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A69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0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F16A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D221E5"/>
    <w:multiLevelType w:val="hybridMultilevel"/>
    <w:tmpl w:val="E836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A5352"/>
    <w:multiLevelType w:val="hybridMultilevel"/>
    <w:tmpl w:val="533E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59F5"/>
    <w:multiLevelType w:val="hybridMultilevel"/>
    <w:tmpl w:val="CA9E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090C66"/>
    <w:multiLevelType w:val="multilevel"/>
    <w:tmpl w:val="A05C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06CF5"/>
    <w:multiLevelType w:val="hybridMultilevel"/>
    <w:tmpl w:val="7060913E"/>
    <w:lvl w:ilvl="0" w:tplc="25127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55DD5"/>
    <w:multiLevelType w:val="multilevel"/>
    <w:tmpl w:val="218C6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03AF9"/>
    <w:multiLevelType w:val="multilevel"/>
    <w:tmpl w:val="2CB22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566EC"/>
    <w:multiLevelType w:val="hybridMultilevel"/>
    <w:tmpl w:val="B3925596"/>
    <w:lvl w:ilvl="0" w:tplc="25127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09FB"/>
    <w:multiLevelType w:val="hybridMultilevel"/>
    <w:tmpl w:val="34F621E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1899779354">
    <w:abstractNumId w:val="0"/>
  </w:num>
  <w:num w:numId="2" w16cid:durableId="1322345707">
    <w:abstractNumId w:val="1"/>
  </w:num>
  <w:num w:numId="3" w16cid:durableId="1756785317">
    <w:abstractNumId w:val="3"/>
  </w:num>
  <w:num w:numId="4" w16cid:durableId="287049007">
    <w:abstractNumId w:val="9"/>
  </w:num>
  <w:num w:numId="5" w16cid:durableId="1607156456">
    <w:abstractNumId w:val="8"/>
  </w:num>
  <w:num w:numId="6" w16cid:durableId="1147085824">
    <w:abstractNumId w:val="5"/>
  </w:num>
  <w:num w:numId="7" w16cid:durableId="1746416747">
    <w:abstractNumId w:val="2"/>
  </w:num>
  <w:num w:numId="8" w16cid:durableId="1613319962">
    <w:abstractNumId w:val="4"/>
  </w:num>
  <w:num w:numId="9" w16cid:durableId="1604651347">
    <w:abstractNumId w:val="7"/>
  </w:num>
  <w:num w:numId="10" w16cid:durableId="1470590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9"/>
    <w:rsid w:val="000106D5"/>
    <w:rsid w:val="000661CF"/>
    <w:rsid w:val="001E5F93"/>
    <w:rsid w:val="001F3AC3"/>
    <w:rsid w:val="00236AC3"/>
    <w:rsid w:val="0031580C"/>
    <w:rsid w:val="00324E34"/>
    <w:rsid w:val="004061C7"/>
    <w:rsid w:val="004433FD"/>
    <w:rsid w:val="005631C3"/>
    <w:rsid w:val="00641F47"/>
    <w:rsid w:val="0065578D"/>
    <w:rsid w:val="006A560B"/>
    <w:rsid w:val="006A57D8"/>
    <w:rsid w:val="00710C55"/>
    <w:rsid w:val="00856838"/>
    <w:rsid w:val="00906C11"/>
    <w:rsid w:val="0093034A"/>
    <w:rsid w:val="0097197A"/>
    <w:rsid w:val="009C46D3"/>
    <w:rsid w:val="00A50E9A"/>
    <w:rsid w:val="00A733C9"/>
    <w:rsid w:val="00AA1987"/>
    <w:rsid w:val="00C352CF"/>
    <w:rsid w:val="00D97C09"/>
    <w:rsid w:val="00DA33B9"/>
    <w:rsid w:val="00DF3FE6"/>
    <w:rsid w:val="00DF71FF"/>
    <w:rsid w:val="00E4633E"/>
    <w:rsid w:val="00E77C59"/>
    <w:rsid w:val="00EE6948"/>
    <w:rsid w:val="00FB78F8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E77C"/>
  <w15:docId w15:val="{A27D17A9-9871-5542-9011-37CFE45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C1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50E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C4B79-1A44-5F43-BAA2-3991AADB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SAP MM/SD - VR EN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SAP MM/SD - VR EN</dc:title>
  <dc:subject/>
  <dc:creator>David Oliveira Martinho</dc:creator>
  <cp:keywords/>
  <cp:lastModifiedBy>David Oliveira Martinho</cp:lastModifiedBy>
  <cp:revision>2</cp:revision>
  <dcterms:created xsi:type="dcterms:W3CDTF">2022-09-27T14:35:00Z</dcterms:created>
  <dcterms:modified xsi:type="dcterms:W3CDTF">2022-09-27T14:35:00Z</dcterms:modified>
</cp:coreProperties>
</file>